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D3" w:rsidRDefault="001F42D3" w:rsidP="003C2F22">
      <w:pPr>
        <w:pBdr>
          <w:top w:val="single" w:sz="4" w:space="1" w:color="auto"/>
          <w:left w:val="single" w:sz="4" w:space="4" w:color="auto"/>
          <w:bottom w:val="single" w:sz="4" w:space="1" w:color="auto"/>
          <w:right w:val="single" w:sz="4" w:space="4" w:color="auto"/>
        </w:pBdr>
        <w:jc w:val="center"/>
        <w:rPr>
          <w:b/>
          <w:sz w:val="36"/>
          <w:szCs w:val="36"/>
          <w:u w:val="single"/>
        </w:rPr>
      </w:pPr>
      <w:r w:rsidRPr="002F6049">
        <w:rPr>
          <w:b/>
          <w:noProof/>
          <w:sz w:val="36"/>
          <w:szCs w:val="3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65pt;height:81pt;visibility:visible">
            <v:imagedata r:id="rId7" o:title=""/>
          </v:shape>
        </w:pict>
      </w:r>
    </w:p>
    <w:p w:rsidR="001F42D3" w:rsidRDefault="001F42D3" w:rsidP="003C2F22">
      <w:pPr>
        <w:pBdr>
          <w:top w:val="single" w:sz="4" w:space="1" w:color="auto"/>
          <w:left w:val="single" w:sz="4" w:space="4" w:color="auto"/>
          <w:bottom w:val="single" w:sz="4" w:space="1" w:color="auto"/>
          <w:right w:val="single" w:sz="4" w:space="4" w:color="auto"/>
        </w:pBdr>
        <w:jc w:val="center"/>
        <w:rPr>
          <w:b/>
          <w:i/>
          <w:sz w:val="36"/>
          <w:szCs w:val="36"/>
          <w:u w:val="single"/>
        </w:rPr>
      </w:pPr>
      <w:r>
        <w:rPr>
          <w:b/>
          <w:i/>
          <w:sz w:val="36"/>
          <w:szCs w:val="36"/>
          <w:u w:val="single"/>
        </w:rPr>
        <w:t xml:space="preserve">Tournoi National de </w:t>
      </w:r>
      <w:smartTag w:uri="urn:schemas-microsoft-com:office:smarttags" w:element="PersonName">
        <w:smartTagPr>
          <w:attr w:name="ProductID" w:val="la Ville"/>
        </w:smartTagPr>
        <w:r>
          <w:rPr>
            <w:b/>
            <w:i/>
            <w:sz w:val="36"/>
            <w:szCs w:val="36"/>
            <w:u w:val="single"/>
          </w:rPr>
          <w:t>la Ville</w:t>
        </w:r>
      </w:smartTag>
      <w:r>
        <w:rPr>
          <w:b/>
          <w:i/>
          <w:sz w:val="36"/>
          <w:szCs w:val="36"/>
          <w:u w:val="single"/>
        </w:rPr>
        <w:t xml:space="preserve"> de Charleville-Mézières </w:t>
      </w:r>
    </w:p>
    <w:p w:rsidR="001F42D3" w:rsidRDefault="001F42D3" w:rsidP="003C2F22">
      <w:pPr>
        <w:pBdr>
          <w:top w:val="single" w:sz="4" w:space="1" w:color="auto"/>
          <w:left w:val="single" w:sz="4" w:space="4" w:color="auto"/>
          <w:bottom w:val="single" w:sz="4" w:space="1" w:color="auto"/>
          <w:right w:val="single" w:sz="4" w:space="4" w:color="auto"/>
        </w:pBdr>
        <w:jc w:val="center"/>
        <w:rPr>
          <w:b/>
          <w:i/>
          <w:sz w:val="36"/>
          <w:szCs w:val="36"/>
          <w:u w:val="single"/>
        </w:rPr>
      </w:pPr>
      <w:r>
        <w:rPr>
          <w:b/>
          <w:i/>
          <w:sz w:val="36"/>
          <w:szCs w:val="36"/>
          <w:u w:val="single"/>
        </w:rPr>
        <w:t xml:space="preserve">Trophée Reine BESTEL </w:t>
      </w:r>
    </w:p>
    <w:p w:rsidR="001F42D3" w:rsidRPr="003C2F22" w:rsidRDefault="001F42D3" w:rsidP="003C2F22">
      <w:pPr>
        <w:pBdr>
          <w:top w:val="single" w:sz="4" w:space="1" w:color="auto"/>
          <w:left w:val="single" w:sz="4" w:space="4" w:color="auto"/>
          <w:bottom w:val="single" w:sz="4" w:space="1" w:color="auto"/>
          <w:right w:val="single" w:sz="4" w:space="4" w:color="auto"/>
        </w:pBdr>
        <w:jc w:val="center"/>
        <w:rPr>
          <w:b/>
          <w:i/>
          <w:sz w:val="36"/>
          <w:szCs w:val="36"/>
          <w:u w:val="single"/>
        </w:rPr>
      </w:pPr>
      <w:r w:rsidRPr="003C2F22">
        <w:rPr>
          <w:b/>
          <w:i/>
          <w:sz w:val="36"/>
          <w:szCs w:val="36"/>
          <w:u w:val="single"/>
        </w:rPr>
        <w:t> </w:t>
      </w:r>
      <w:r>
        <w:rPr>
          <w:b/>
          <w:i/>
          <w:sz w:val="36"/>
          <w:szCs w:val="36"/>
          <w:u w:val="single"/>
        </w:rPr>
        <w:t>7 et 8 mai 2016</w:t>
      </w:r>
    </w:p>
    <w:p w:rsidR="001F42D3" w:rsidRPr="00E45866" w:rsidRDefault="001F42D3" w:rsidP="0070721F">
      <w:pPr>
        <w:jc w:val="both"/>
        <w:rPr>
          <w:rFonts w:ascii="Cambria" w:hAnsi="Cambria"/>
        </w:rPr>
      </w:pPr>
      <w:r w:rsidRPr="00E45866">
        <w:rPr>
          <w:rFonts w:ascii="Cambria" w:hAnsi="Cambria"/>
          <w:b/>
          <w:u w:val="single"/>
        </w:rPr>
        <w:t>Article 1</w:t>
      </w:r>
      <w:r w:rsidRPr="00E45866">
        <w:rPr>
          <w:rFonts w:ascii="Cambria" w:hAnsi="Cambria"/>
        </w:rPr>
        <w:t xml:space="preserve"> : Le CMATT (Charleville-Mézières Ardennes Tennis de Table), organise son tournoi national le</w:t>
      </w:r>
      <w:r>
        <w:rPr>
          <w:rFonts w:ascii="Cambria" w:hAnsi="Cambria"/>
        </w:rPr>
        <w:t>s 7 et 8</w:t>
      </w:r>
      <w:r w:rsidRPr="00E45866">
        <w:rPr>
          <w:rFonts w:ascii="Cambria" w:hAnsi="Cambria"/>
        </w:rPr>
        <w:t xml:space="preserve"> mai </w:t>
      </w:r>
      <w:r>
        <w:rPr>
          <w:rFonts w:ascii="Cambria" w:hAnsi="Cambria"/>
        </w:rPr>
        <w:t>2016 (c</w:t>
      </w:r>
      <w:r w:rsidRPr="00E45866">
        <w:rPr>
          <w:rFonts w:ascii="Cambria" w:hAnsi="Cambria"/>
        </w:rPr>
        <w:t>atégorie B),  à la salle Reine BESTEL : 14 Chemin du Mémor</w:t>
      </w:r>
      <w:r>
        <w:rPr>
          <w:rFonts w:ascii="Cambria" w:hAnsi="Cambria"/>
        </w:rPr>
        <w:t>ial</w:t>
      </w:r>
      <w:r w:rsidRPr="00E45866">
        <w:rPr>
          <w:rFonts w:ascii="Cambria" w:hAnsi="Cambria"/>
        </w:rPr>
        <w:t xml:space="preserve"> 08000 Charlevi</w:t>
      </w:r>
      <w:r>
        <w:rPr>
          <w:rFonts w:ascii="Cambria" w:hAnsi="Cambria"/>
        </w:rPr>
        <w:t>lle-Mézières sur 28 tables agréée</w:t>
      </w:r>
      <w:r w:rsidRPr="00E45866">
        <w:rPr>
          <w:rFonts w:ascii="Cambria" w:hAnsi="Cambria"/>
        </w:rPr>
        <w:t>s FFTT.</w:t>
      </w:r>
    </w:p>
    <w:p w:rsidR="001F42D3" w:rsidRPr="00E45866" w:rsidRDefault="001F42D3" w:rsidP="00520801">
      <w:pPr>
        <w:rPr>
          <w:rFonts w:ascii="Cambria" w:hAnsi="Cambria"/>
        </w:rPr>
      </w:pPr>
      <w:r w:rsidRPr="00E45866">
        <w:rPr>
          <w:rFonts w:ascii="Cambria" w:hAnsi="Cambria"/>
        </w:rPr>
        <w:t>Tournoi homologué de Tennis de Table ouvert à tous les licencié(e)s FFTT.</w:t>
      </w:r>
    </w:p>
    <w:p w:rsidR="001F42D3" w:rsidRPr="00E45866" w:rsidRDefault="001F42D3" w:rsidP="008C3A56">
      <w:pPr>
        <w:rPr>
          <w:rFonts w:ascii="Cambria" w:hAnsi="Cambria"/>
        </w:rPr>
      </w:pPr>
      <w:r w:rsidRPr="00E45866">
        <w:rPr>
          <w:rFonts w:ascii="Cambria" w:hAnsi="Cambria"/>
        </w:rPr>
        <w:t xml:space="preserve">NUMERO D’HOMOLOGATION : </w:t>
      </w:r>
      <w:r>
        <w:t>:</w:t>
      </w:r>
      <w:r w:rsidRPr="008C3A56">
        <w:rPr>
          <w:rFonts w:ascii="Cambria" w:hAnsi="Cambria"/>
        </w:rPr>
        <w:t>108 / 2015-B</w:t>
      </w:r>
      <w:bookmarkStart w:id="0" w:name="_GoBack"/>
      <w:bookmarkEnd w:id="0"/>
    </w:p>
    <w:p w:rsidR="001F42D3" w:rsidRPr="00E45866" w:rsidRDefault="001F42D3" w:rsidP="00520801">
      <w:pPr>
        <w:rPr>
          <w:rFonts w:ascii="Cambria" w:hAnsi="Cambria"/>
        </w:rPr>
      </w:pPr>
      <w:r w:rsidRPr="00E45866">
        <w:rPr>
          <w:rFonts w:ascii="Cambria" w:hAnsi="Cambria"/>
          <w:b/>
          <w:u w:val="single"/>
        </w:rPr>
        <w:t>Article 2</w:t>
      </w:r>
      <w:r w:rsidRPr="00E45866">
        <w:rPr>
          <w:rFonts w:ascii="Cambria" w:hAnsi="Cambria"/>
        </w:rPr>
        <w:t xml:space="preserve"> : Le tournoi comprend les 13 tableaux ci-dessous</w:t>
      </w:r>
      <w:r>
        <w:rPr>
          <w:rFonts w:ascii="Cambria" w:hAnsi="Cambri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0"/>
        <w:gridCol w:w="3621"/>
        <w:gridCol w:w="2381"/>
        <w:gridCol w:w="2387"/>
      </w:tblGrid>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TABLEAUX</w:t>
            </w:r>
          </w:p>
        </w:tc>
        <w:tc>
          <w:tcPr>
            <w:tcW w:w="3621" w:type="dxa"/>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 xml:space="preserve">Samedi 7 mai 2016 (9h00) </w:t>
            </w:r>
          </w:p>
        </w:tc>
        <w:tc>
          <w:tcPr>
            <w:tcW w:w="2381" w:type="dxa"/>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Horaires</w:t>
            </w:r>
          </w:p>
        </w:tc>
        <w:tc>
          <w:tcPr>
            <w:tcW w:w="2387" w:type="dxa"/>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Tarifs</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A</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500 à 1099</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9h</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B</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1100 à 1699</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9h30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C</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500  à 799</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10h30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D</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800  à 1399</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11h00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E</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500 à 2100</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12h30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F</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Moins de 13 ans</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13h30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3€</w:t>
            </w:r>
          </w:p>
        </w:tc>
      </w:tr>
      <w:tr w:rsidR="001F42D3" w:rsidRPr="002F6049" w:rsidTr="002F6049">
        <w:tc>
          <w:tcPr>
            <w:tcW w:w="1187" w:type="dxa"/>
            <w:shd w:val="clear" w:color="auto" w:fill="000000"/>
          </w:tcPr>
          <w:p w:rsidR="001F42D3" w:rsidRPr="002F6049" w:rsidRDefault="001F42D3" w:rsidP="002F6049">
            <w:pPr>
              <w:spacing w:after="0" w:line="240" w:lineRule="auto"/>
              <w:jc w:val="center"/>
              <w:rPr>
                <w:rFonts w:ascii="Cambria" w:hAnsi="Cambria"/>
                <w:b/>
              </w:rPr>
            </w:pPr>
          </w:p>
        </w:tc>
        <w:tc>
          <w:tcPr>
            <w:tcW w:w="3621" w:type="dxa"/>
            <w:shd w:val="clear" w:color="auto" w:fill="000000"/>
          </w:tcPr>
          <w:p w:rsidR="001F42D3" w:rsidRPr="002F6049" w:rsidRDefault="001F42D3" w:rsidP="002F6049">
            <w:pPr>
              <w:spacing w:after="0" w:line="240" w:lineRule="auto"/>
              <w:rPr>
                <w:rFonts w:ascii="Cambria" w:hAnsi="Cambria"/>
              </w:rPr>
            </w:pPr>
          </w:p>
        </w:tc>
        <w:tc>
          <w:tcPr>
            <w:tcW w:w="2381" w:type="dxa"/>
            <w:shd w:val="clear" w:color="auto" w:fill="000000"/>
          </w:tcPr>
          <w:p w:rsidR="001F42D3" w:rsidRPr="002F6049" w:rsidRDefault="001F42D3" w:rsidP="002F6049">
            <w:pPr>
              <w:spacing w:after="0" w:line="240" w:lineRule="auto"/>
              <w:jc w:val="center"/>
              <w:rPr>
                <w:rFonts w:ascii="Cambria" w:hAnsi="Cambria"/>
              </w:rPr>
            </w:pPr>
          </w:p>
        </w:tc>
        <w:tc>
          <w:tcPr>
            <w:tcW w:w="2387" w:type="dxa"/>
            <w:shd w:val="clear" w:color="auto" w:fill="000000"/>
          </w:tcPr>
          <w:p w:rsidR="001F42D3" w:rsidRPr="002F6049" w:rsidRDefault="001F42D3" w:rsidP="002F6049">
            <w:pPr>
              <w:spacing w:after="0" w:line="240" w:lineRule="auto"/>
              <w:jc w:val="center"/>
              <w:rPr>
                <w:rFonts w:ascii="Cambria" w:hAnsi="Cambria"/>
                <w:b/>
              </w:rPr>
            </w:pPr>
          </w:p>
        </w:tc>
      </w:tr>
      <w:tr w:rsidR="001F42D3" w:rsidRPr="002F6049" w:rsidTr="002F6049">
        <w:tc>
          <w:tcPr>
            <w:tcW w:w="1187" w:type="dxa"/>
            <w:shd w:val="clear" w:color="auto" w:fill="FFFFFF"/>
          </w:tcPr>
          <w:p w:rsidR="001F42D3" w:rsidRPr="002F6049" w:rsidRDefault="001F42D3" w:rsidP="002F6049">
            <w:pPr>
              <w:spacing w:after="0" w:line="240" w:lineRule="auto"/>
              <w:jc w:val="center"/>
              <w:rPr>
                <w:rFonts w:ascii="Cambria" w:hAnsi="Cambria"/>
                <w:b/>
              </w:rPr>
            </w:pPr>
          </w:p>
        </w:tc>
        <w:tc>
          <w:tcPr>
            <w:tcW w:w="3621" w:type="dxa"/>
            <w:shd w:val="clear" w:color="auto" w:fill="FFFFFF"/>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 xml:space="preserve">Dimanche 8 mai 2016 (9h00) </w:t>
            </w:r>
          </w:p>
        </w:tc>
        <w:tc>
          <w:tcPr>
            <w:tcW w:w="2381" w:type="dxa"/>
            <w:shd w:val="clear" w:color="auto" w:fill="FFFFFF"/>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Horaires</w:t>
            </w:r>
          </w:p>
        </w:tc>
        <w:tc>
          <w:tcPr>
            <w:tcW w:w="2387" w:type="dxa"/>
            <w:shd w:val="clear" w:color="auto" w:fill="FFFFFF"/>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Tarifs</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G</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 xml:space="preserve">500 à 1199 </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9h</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H</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 xml:space="preserve">1200 à 1799 </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9h30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I</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 xml:space="preserve">500 à 899 </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10h30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J</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900 à 1499</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11h00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K</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1500 à n°500</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11h30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8€</w:t>
            </w:r>
          </w:p>
        </w:tc>
      </w:tr>
      <w:tr w:rsidR="001F42D3" w:rsidRPr="002F6049" w:rsidTr="002F6049">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L</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TC Messieurs</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13h30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10€</w:t>
            </w:r>
          </w:p>
        </w:tc>
      </w:tr>
      <w:tr w:rsidR="001F42D3" w:rsidRPr="002F6049" w:rsidTr="002F6049">
        <w:trPr>
          <w:trHeight w:val="70"/>
        </w:trPr>
        <w:tc>
          <w:tcPr>
            <w:tcW w:w="1187" w:type="dxa"/>
          </w:tcPr>
          <w:p w:rsidR="001F42D3" w:rsidRPr="002F6049" w:rsidRDefault="001F42D3" w:rsidP="002F6049">
            <w:pPr>
              <w:spacing w:after="0" w:line="240" w:lineRule="auto"/>
              <w:jc w:val="center"/>
              <w:rPr>
                <w:rFonts w:ascii="Cambria" w:hAnsi="Cambria"/>
                <w:b/>
              </w:rPr>
            </w:pPr>
            <w:r w:rsidRPr="002F6049">
              <w:rPr>
                <w:rFonts w:ascii="Cambria" w:hAnsi="Cambria"/>
                <w:b/>
              </w:rPr>
              <w:t>M</w:t>
            </w:r>
          </w:p>
        </w:tc>
        <w:tc>
          <w:tcPr>
            <w:tcW w:w="3621" w:type="dxa"/>
          </w:tcPr>
          <w:p w:rsidR="001F42D3" w:rsidRPr="002F6049" w:rsidRDefault="001F42D3" w:rsidP="002F6049">
            <w:pPr>
              <w:spacing w:after="0" w:line="240" w:lineRule="auto"/>
              <w:rPr>
                <w:rFonts w:ascii="Cambria" w:hAnsi="Cambria"/>
              </w:rPr>
            </w:pPr>
            <w:r w:rsidRPr="002F6049">
              <w:rPr>
                <w:rFonts w:ascii="Cambria" w:hAnsi="Cambria"/>
              </w:rPr>
              <w:t xml:space="preserve">TC  Dames </w:t>
            </w:r>
          </w:p>
        </w:tc>
        <w:tc>
          <w:tcPr>
            <w:tcW w:w="2381" w:type="dxa"/>
          </w:tcPr>
          <w:p w:rsidR="001F42D3" w:rsidRPr="002F6049" w:rsidRDefault="001F42D3" w:rsidP="002F6049">
            <w:pPr>
              <w:spacing w:after="0" w:line="240" w:lineRule="auto"/>
              <w:jc w:val="center"/>
              <w:rPr>
                <w:rFonts w:ascii="Cambria" w:hAnsi="Cambria"/>
              </w:rPr>
            </w:pPr>
            <w:r w:rsidRPr="002F6049">
              <w:rPr>
                <w:rFonts w:ascii="Cambria" w:hAnsi="Cambria"/>
              </w:rPr>
              <w:t>14h30</w:t>
            </w:r>
          </w:p>
        </w:tc>
        <w:tc>
          <w:tcPr>
            <w:tcW w:w="2387" w:type="dxa"/>
          </w:tcPr>
          <w:p w:rsidR="001F42D3" w:rsidRPr="002F6049" w:rsidRDefault="001F42D3" w:rsidP="002F6049">
            <w:pPr>
              <w:spacing w:after="0" w:line="240" w:lineRule="auto"/>
              <w:jc w:val="center"/>
              <w:rPr>
                <w:rFonts w:ascii="Cambria" w:hAnsi="Cambria"/>
                <w:b/>
              </w:rPr>
            </w:pPr>
            <w:r w:rsidRPr="002F6049">
              <w:rPr>
                <w:rFonts w:ascii="Cambria" w:hAnsi="Cambria"/>
                <w:b/>
              </w:rPr>
              <w:t>5€</w:t>
            </w:r>
          </w:p>
        </w:tc>
      </w:tr>
    </w:tbl>
    <w:p w:rsidR="001F42D3" w:rsidRPr="00E45866" w:rsidRDefault="001F42D3" w:rsidP="00B03800">
      <w:pPr>
        <w:rPr>
          <w:rFonts w:ascii="Cambria" w:hAnsi="Cambria"/>
          <w:highlight w:val="yellow"/>
        </w:rPr>
      </w:pPr>
      <w:r w:rsidRPr="00E45866">
        <w:rPr>
          <w:rFonts w:ascii="Cambria" w:hAnsi="Cambria"/>
        </w:rPr>
        <w:t>Le</w:t>
      </w:r>
      <w:r>
        <w:rPr>
          <w:rFonts w:ascii="Cambria" w:hAnsi="Cambria"/>
        </w:rPr>
        <w:t xml:space="preserve"> tarif du</w:t>
      </w:r>
      <w:r w:rsidRPr="00E45866">
        <w:rPr>
          <w:rFonts w:ascii="Cambria" w:hAnsi="Cambria"/>
        </w:rPr>
        <w:t xml:space="preserve"> tableau </w:t>
      </w:r>
      <w:r w:rsidRPr="00E45866">
        <w:rPr>
          <w:rFonts w:ascii="Cambria" w:hAnsi="Cambria"/>
          <w:b/>
        </w:rPr>
        <w:t>«F»</w:t>
      </w:r>
      <w:r>
        <w:rPr>
          <w:rFonts w:ascii="Cambria" w:hAnsi="Cambria"/>
          <w:b/>
        </w:rPr>
        <w:t xml:space="preserve"> </w:t>
      </w:r>
      <w:r>
        <w:rPr>
          <w:rFonts w:ascii="Cambria" w:hAnsi="Cambria"/>
        </w:rPr>
        <w:t>est fixé à 3 €. (Débutants garçons et f</w:t>
      </w:r>
      <w:r w:rsidRPr="00E45866">
        <w:rPr>
          <w:rFonts w:ascii="Cambria" w:hAnsi="Cambria"/>
        </w:rPr>
        <w:t xml:space="preserve">illes-licence promo minimum) : </w:t>
      </w:r>
      <w:r>
        <w:rPr>
          <w:rFonts w:ascii="Cambria" w:hAnsi="Cambria"/>
        </w:rPr>
        <w:t>Non h</w:t>
      </w:r>
      <w:r w:rsidRPr="00E45866">
        <w:rPr>
          <w:rFonts w:ascii="Cambria" w:hAnsi="Cambria"/>
        </w:rPr>
        <w:t>omologué</w:t>
      </w:r>
    </w:p>
    <w:p w:rsidR="001F42D3" w:rsidRPr="00E45866" w:rsidRDefault="001F42D3" w:rsidP="007D76E8">
      <w:pPr>
        <w:tabs>
          <w:tab w:val="left" w:pos="3456"/>
          <w:tab w:val="left" w:pos="9072"/>
        </w:tabs>
        <w:spacing w:after="0"/>
        <w:jc w:val="both"/>
        <w:rPr>
          <w:rFonts w:ascii="Cambria" w:hAnsi="Cambria"/>
          <w:b/>
          <w:u w:val="single"/>
        </w:rPr>
      </w:pPr>
      <w:r w:rsidRPr="00E45866">
        <w:rPr>
          <w:rFonts w:ascii="Cambria" w:hAnsi="Cambria"/>
          <w:b/>
          <w:u w:val="single"/>
        </w:rPr>
        <w:t>Article 3</w:t>
      </w:r>
      <w:r w:rsidRPr="00C64568">
        <w:rPr>
          <w:rFonts w:ascii="Cambria" w:hAnsi="Cambria"/>
          <w:b/>
        </w:rPr>
        <w:t> :</w:t>
      </w:r>
      <w:r w:rsidRPr="00E45866">
        <w:rPr>
          <w:rFonts w:ascii="Cambria" w:hAnsi="Cambria"/>
          <w:b/>
          <w:u w:val="single"/>
        </w:rPr>
        <w:t xml:space="preserve"> </w:t>
      </w:r>
    </w:p>
    <w:p w:rsidR="001F42D3" w:rsidRPr="00E45866" w:rsidRDefault="001F42D3" w:rsidP="007D76E8">
      <w:pPr>
        <w:tabs>
          <w:tab w:val="left" w:pos="3456"/>
          <w:tab w:val="left" w:pos="9072"/>
        </w:tabs>
        <w:spacing w:after="0"/>
        <w:jc w:val="both"/>
        <w:rPr>
          <w:rFonts w:ascii="Cambria" w:hAnsi="Cambria"/>
        </w:rPr>
      </w:pPr>
      <w:r w:rsidRPr="00E45866">
        <w:rPr>
          <w:rFonts w:ascii="Cambria" w:hAnsi="Cambria"/>
        </w:rPr>
        <w:t xml:space="preserve">Les rencontres se dérouleront au meilleur des cinq manches, par poules de trois joueurs dont </w:t>
      </w:r>
      <w:r>
        <w:rPr>
          <w:rFonts w:ascii="Cambria" w:hAnsi="Cambria"/>
        </w:rPr>
        <w:t xml:space="preserve">les </w:t>
      </w:r>
      <w:r w:rsidRPr="00E45866">
        <w:rPr>
          <w:rFonts w:ascii="Cambria" w:hAnsi="Cambria"/>
        </w:rPr>
        <w:t xml:space="preserve">deux premiers seront qualifiés pour le tableau final qui se déroulera par élimination directe. </w:t>
      </w:r>
    </w:p>
    <w:p w:rsidR="001F42D3" w:rsidRPr="00E45866" w:rsidRDefault="001F42D3" w:rsidP="007D76E8">
      <w:pPr>
        <w:tabs>
          <w:tab w:val="left" w:pos="3456"/>
          <w:tab w:val="left" w:pos="9072"/>
        </w:tabs>
        <w:spacing w:after="0"/>
        <w:jc w:val="both"/>
        <w:rPr>
          <w:rFonts w:ascii="Cambria" w:hAnsi="Cambria"/>
        </w:rPr>
      </w:pPr>
      <w:r w:rsidRPr="00E45866">
        <w:rPr>
          <w:rFonts w:ascii="Cambria" w:hAnsi="Cambria"/>
        </w:rPr>
        <w:t>Deux tableaux maximum par jour (3</w:t>
      </w:r>
      <w:r w:rsidRPr="00E45866">
        <w:rPr>
          <w:rFonts w:ascii="Cambria" w:hAnsi="Cambria"/>
          <w:vertAlign w:val="superscript"/>
        </w:rPr>
        <w:t>ème</w:t>
      </w:r>
      <w:r w:rsidRPr="00E45866">
        <w:rPr>
          <w:rFonts w:ascii="Cambria" w:hAnsi="Cambria"/>
        </w:rPr>
        <w:t xml:space="preserve"> tableau envisageable sur place en cas d’élimination directe en poule).</w:t>
      </w:r>
    </w:p>
    <w:p w:rsidR="001F42D3" w:rsidRPr="00E45866" w:rsidRDefault="001F42D3" w:rsidP="007D76E8">
      <w:pPr>
        <w:tabs>
          <w:tab w:val="left" w:pos="3456"/>
          <w:tab w:val="left" w:pos="9072"/>
        </w:tabs>
        <w:spacing w:after="0"/>
        <w:jc w:val="both"/>
        <w:rPr>
          <w:rFonts w:ascii="Cambria" w:hAnsi="Cambria"/>
        </w:rPr>
      </w:pPr>
    </w:p>
    <w:p w:rsidR="001F42D3" w:rsidRPr="00E45866" w:rsidRDefault="001F42D3" w:rsidP="009058E1">
      <w:pPr>
        <w:tabs>
          <w:tab w:val="left" w:pos="3456"/>
          <w:tab w:val="left" w:pos="9072"/>
        </w:tabs>
        <w:spacing w:after="0"/>
        <w:jc w:val="both"/>
        <w:rPr>
          <w:rFonts w:ascii="Cambria" w:hAnsi="Cambria"/>
        </w:rPr>
      </w:pPr>
      <w:r w:rsidRPr="00E45866">
        <w:rPr>
          <w:rFonts w:ascii="Cambria" w:hAnsi="Cambria"/>
          <w:b/>
          <w:u w:val="single"/>
        </w:rPr>
        <w:t>Article 4</w:t>
      </w:r>
      <w:r w:rsidRPr="00E45866">
        <w:rPr>
          <w:rFonts w:ascii="Cambria" w:hAnsi="Cambria"/>
        </w:rPr>
        <w:t xml:space="preserve"> : </w:t>
      </w:r>
    </w:p>
    <w:p w:rsidR="001F42D3" w:rsidRPr="003D462F" w:rsidRDefault="001F42D3" w:rsidP="009058E1">
      <w:pPr>
        <w:pStyle w:val="ListParagraph"/>
        <w:numPr>
          <w:ilvl w:val="0"/>
          <w:numId w:val="6"/>
        </w:numPr>
        <w:tabs>
          <w:tab w:val="left" w:pos="3456"/>
          <w:tab w:val="left" w:pos="9072"/>
        </w:tabs>
        <w:spacing w:after="0"/>
        <w:jc w:val="both"/>
        <w:rPr>
          <w:rFonts w:ascii="Cambria" w:hAnsi="Cambria"/>
        </w:rPr>
      </w:pPr>
      <w:r w:rsidRPr="003D462F">
        <w:rPr>
          <w:rFonts w:ascii="Cambria" w:hAnsi="Cambria"/>
        </w:rPr>
        <w:t>Le juge-arbitre</w:t>
      </w:r>
      <w:r>
        <w:rPr>
          <w:rFonts w:ascii="Cambria" w:hAnsi="Cambria"/>
        </w:rPr>
        <w:t xml:space="preserve">, M. </w:t>
      </w:r>
      <w:r w:rsidRPr="003D462F">
        <w:rPr>
          <w:rFonts w:ascii="Cambria" w:hAnsi="Cambria"/>
        </w:rPr>
        <w:t>Emmanuel</w:t>
      </w:r>
      <w:r>
        <w:rPr>
          <w:rFonts w:ascii="Cambria" w:hAnsi="Cambria"/>
        </w:rPr>
        <w:t xml:space="preserve"> BARCELO </w:t>
      </w:r>
      <w:r w:rsidRPr="003D462F">
        <w:rPr>
          <w:rFonts w:ascii="Cambria" w:hAnsi="Cambria"/>
        </w:rPr>
        <w:t xml:space="preserve">(JAN) sera assisté de M. </w:t>
      </w:r>
      <w:r w:rsidRPr="003D462F">
        <w:rPr>
          <w:rFonts w:ascii="Cambria" w:hAnsi="Cambria" w:cs="Helvetica"/>
          <w:color w:val="000000"/>
          <w:shd w:val="clear" w:color="auto" w:fill="FFFFFF"/>
        </w:rPr>
        <w:t>Jonathan</w:t>
      </w:r>
      <w:r>
        <w:rPr>
          <w:rFonts w:ascii="Cambria" w:hAnsi="Cambria" w:cs="Helvetica"/>
          <w:color w:val="000000"/>
          <w:shd w:val="clear" w:color="auto" w:fill="FFFFFF"/>
        </w:rPr>
        <w:t xml:space="preserve"> GUIRAO (JA3), M. TAMBOURET Frédéric (JA3)</w:t>
      </w:r>
      <w:r w:rsidRPr="003D462F">
        <w:rPr>
          <w:rFonts w:ascii="Cambria" w:hAnsi="Cambria" w:cs="Helvetica"/>
          <w:color w:val="000000"/>
          <w:shd w:val="clear" w:color="auto" w:fill="FFFFFF"/>
        </w:rPr>
        <w:t xml:space="preserve"> et </w:t>
      </w:r>
      <w:r>
        <w:rPr>
          <w:rFonts w:ascii="Cambria" w:hAnsi="Cambria" w:cs="Helvetica"/>
          <w:color w:val="000000"/>
          <w:shd w:val="clear" w:color="auto" w:fill="FFFFFF"/>
        </w:rPr>
        <w:t xml:space="preserve">de M. </w:t>
      </w:r>
      <w:r w:rsidRPr="003D462F">
        <w:rPr>
          <w:rFonts w:ascii="Cambria" w:hAnsi="Cambria" w:cs="Helvetica"/>
          <w:color w:val="000000"/>
          <w:shd w:val="clear" w:color="auto" w:fill="FFFFFF"/>
        </w:rPr>
        <w:t>Jean-François GUIRAO (JA2)</w:t>
      </w:r>
      <w:r>
        <w:rPr>
          <w:rFonts w:ascii="Cambria" w:hAnsi="Cambria" w:cs="Helvetica"/>
          <w:color w:val="000000"/>
          <w:shd w:val="clear" w:color="auto" w:fill="FFFFFF"/>
        </w:rPr>
        <w:t>.</w:t>
      </w:r>
    </w:p>
    <w:p w:rsidR="001F42D3" w:rsidRPr="00E45866" w:rsidRDefault="001F42D3" w:rsidP="009058E1">
      <w:pPr>
        <w:pStyle w:val="ListParagraph"/>
        <w:numPr>
          <w:ilvl w:val="0"/>
          <w:numId w:val="6"/>
        </w:numPr>
        <w:tabs>
          <w:tab w:val="left" w:pos="3456"/>
          <w:tab w:val="left" w:pos="9072"/>
        </w:tabs>
        <w:spacing w:after="0"/>
        <w:jc w:val="both"/>
        <w:rPr>
          <w:rFonts w:ascii="Cambria" w:hAnsi="Cambria"/>
        </w:rPr>
      </w:pPr>
      <w:r w:rsidRPr="00E45866">
        <w:rPr>
          <w:rFonts w:ascii="Cambria" w:hAnsi="Cambria"/>
        </w:rPr>
        <w:t>Le tournoi est géré par le SPID déconnecté.</w:t>
      </w:r>
    </w:p>
    <w:p w:rsidR="001F42D3" w:rsidRPr="00E45866" w:rsidRDefault="001F42D3" w:rsidP="007D76E8">
      <w:pPr>
        <w:pStyle w:val="ListParagraph"/>
        <w:numPr>
          <w:ilvl w:val="0"/>
          <w:numId w:val="6"/>
        </w:numPr>
        <w:tabs>
          <w:tab w:val="left" w:pos="3456"/>
          <w:tab w:val="left" w:pos="9072"/>
        </w:tabs>
        <w:spacing w:after="0"/>
        <w:jc w:val="both"/>
        <w:rPr>
          <w:rFonts w:ascii="Cambria" w:hAnsi="Cambria"/>
        </w:rPr>
      </w:pPr>
      <w:r w:rsidRPr="00E45866">
        <w:rPr>
          <w:rFonts w:ascii="Cambria" w:hAnsi="Cambria"/>
        </w:rPr>
        <w:t xml:space="preserve">Le tirage au sort aura lieu à la salle Reine BESTEL le </w:t>
      </w:r>
      <w:r>
        <w:rPr>
          <w:rFonts w:ascii="Cambria" w:hAnsi="Cambria"/>
        </w:rPr>
        <w:t>7 mai 2016</w:t>
      </w:r>
      <w:r w:rsidRPr="00E45866">
        <w:rPr>
          <w:rFonts w:ascii="Cambria" w:hAnsi="Cambria"/>
        </w:rPr>
        <w:t xml:space="preserve"> à 8 heures.</w:t>
      </w:r>
    </w:p>
    <w:p w:rsidR="001F42D3" w:rsidRPr="00E45866" w:rsidRDefault="001F42D3" w:rsidP="003F3B33">
      <w:pPr>
        <w:pStyle w:val="ListParagraph"/>
        <w:numPr>
          <w:ilvl w:val="0"/>
          <w:numId w:val="6"/>
        </w:numPr>
        <w:tabs>
          <w:tab w:val="left" w:pos="3456"/>
          <w:tab w:val="left" w:pos="9072"/>
        </w:tabs>
        <w:spacing w:after="0"/>
        <w:jc w:val="both"/>
        <w:rPr>
          <w:rFonts w:ascii="Cambria" w:hAnsi="Cambria"/>
        </w:rPr>
      </w:pPr>
      <w:r w:rsidRPr="00E45866">
        <w:rPr>
          <w:rFonts w:ascii="Cambria" w:hAnsi="Cambria"/>
        </w:rPr>
        <w:t>Lorsque les différents tableaux seront commencés, l’accès à l’aire de jeu ne sera réservé qu’aux matches. En cas de disqualification par le juge arbitre, les engagements ne seront pas remboursés. Le fait de s’engager implique l’acceptation intégrale du présent règlement.</w:t>
      </w:r>
    </w:p>
    <w:p w:rsidR="001F42D3" w:rsidRPr="00E45866" w:rsidRDefault="001F42D3" w:rsidP="003F3B33">
      <w:pPr>
        <w:pStyle w:val="ListParagraph"/>
        <w:numPr>
          <w:ilvl w:val="0"/>
          <w:numId w:val="6"/>
        </w:numPr>
        <w:tabs>
          <w:tab w:val="left" w:pos="3456"/>
          <w:tab w:val="left" w:pos="9072"/>
        </w:tabs>
        <w:spacing w:after="0"/>
        <w:jc w:val="both"/>
        <w:rPr>
          <w:rFonts w:ascii="Cambria" w:hAnsi="Cambria"/>
        </w:rPr>
      </w:pPr>
      <w:r w:rsidRPr="00E45866">
        <w:rPr>
          <w:rFonts w:ascii="Cambria" w:hAnsi="Cambria"/>
        </w:rPr>
        <w:t>Le juge-arbitre est le seul habilité à régler les litiges prévus ou non au présent règlement et à prendre les décisions nécessaires au bon déroulement de l'épreuve. Ses décisions seront sans appel.</w:t>
      </w:r>
    </w:p>
    <w:p w:rsidR="001F42D3" w:rsidRPr="00E45866" w:rsidRDefault="001F42D3" w:rsidP="00BB5CF1">
      <w:pPr>
        <w:spacing w:after="0"/>
        <w:rPr>
          <w:rFonts w:ascii="Cambria" w:hAnsi="Cambria"/>
        </w:rPr>
      </w:pPr>
    </w:p>
    <w:p w:rsidR="001F42D3" w:rsidRPr="00E45866" w:rsidRDefault="001F42D3" w:rsidP="00161F50">
      <w:pPr>
        <w:rPr>
          <w:rFonts w:ascii="Cambria" w:hAnsi="Cambria"/>
        </w:rPr>
      </w:pPr>
      <w:r w:rsidRPr="00E45866">
        <w:rPr>
          <w:rFonts w:ascii="Cambria" w:hAnsi="Cambria"/>
          <w:b/>
          <w:u w:val="single"/>
        </w:rPr>
        <w:t>Article 5</w:t>
      </w:r>
      <w:r w:rsidRPr="00E45866">
        <w:rPr>
          <w:rFonts w:ascii="Cambria" w:hAnsi="Cambria"/>
        </w:rPr>
        <w:t xml:space="preserve"> : Conditions de participation </w:t>
      </w:r>
    </w:p>
    <w:p w:rsidR="001F42D3" w:rsidRPr="00E45866" w:rsidRDefault="001F42D3" w:rsidP="00BB5CF1">
      <w:pPr>
        <w:pStyle w:val="ListParagraph"/>
        <w:numPr>
          <w:ilvl w:val="0"/>
          <w:numId w:val="8"/>
        </w:numPr>
        <w:spacing w:after="0"/>
        <w:rPr>
          <w:rFonts w:ascii="Cambria" w:hAnsi="Cambria"/>
        </w:rPr>
      </w:pPr>
      <w:r w:rsidRPr="00E45866">
        <w:rPr>
          <w:rFonts w:ascii="Cambria" w:hAnsi="Cambria"/>
        </w:rPr>
        <w:t xml:space="preserve">Le club décline toute responsabilité en cas de vols, pertes ou accidents. </w:t>
      </w:r>
    </w:p>
    <w:p w:rsidR="001F42D3" w:rsidRPr="00E45866" w:rsidRDefault="001F42D3" w:rsidP="00161F50">
      <w:pPr>
        <w:pStyle w:val="ListParagraph"/>
        <w:numPr>
          <w:ilvl w:val="0"/>
          <w:numId w:val="1"/>
        </w:numPr>
        <w:rPr>
          <w:rFonts w:ascii="Cambria" w:hAnsi="Cambria"/>
        </w:rPr>
      </w:pPr>
      <w:r w:rsidRPr="00E45866">
        <w:rPr>
          <w:rFonts w:ascii="Cambria" w:hAnsi="Cambria"/>
        </w:rPr>
        <w:t>Hormis le</w:t>
      </w:r>
      <w:r>
        <w:rPr>
          <w:rFonts w:ascii="Cambria" w:hAnsi="Cambria"/>
        </w:rPr>
        <w:t>s</w:t>
      </w:r>
      <w:r w:rsidRPr="00E45866">
        <w:rPr>
          <w:rFonts w:ascii="Cambria" w:hAnsi="Cambria"/>
        </w:rPr>
        <w:t xml:space="preserve"> tableau</w:t>
      </w:r>
      <w:r>
        <w:rPr>
          <w:rFonts w:ascii="Cambria" w:hAnsi="Cambria"/>
        </w:rPr>
        <w:t>x</w:t>
      </w:r>
      <w:r w:rsidRPr="00E45866">
        <w:rPr>
          <w:rFonts w:ascii="Cambria" w:hAnsi="Cambria"/>
        </w:rPr>
        <w:t xml:space="preserve"> </w:t>
      </w:r>
      <w:r w:rsidRPr="00E45866">
        <w:rPr>
          <w:rFonts w:ascii="Cambria" w:hAnsi="Cambria"/>
          <w:b/>
        </w:rPr>
        <w:t>L</w:t>
      </w:r>
      <w:r>
        <w:rPr>
          <w:rFonts w:ascii="Cambria" w:hAnsi="Cambria"/>
          <w:b/>
        </w:rPr>
        <w:t xml:space="preserve"> et M</w:t>
      </w:r>
      <w:r w:rsidRPr="00E45866">
        <w:rPr>
          <w:rFonts w:ascii="Cambria" w:hAnsi="Cambria"/>
        </w:rPr>
        <w:t xml:space="preserve">, tous les tableaux sont mixtes. </w:t>
      </w:r>
    </w:p>
    <w:p w:rsidR="001F42D3" w:rsidRPr="00E45866" w:rsidRDefault="001F42D3" w:rsidP="00161F50">
      <w:pPr>
        <w:pStyle w:val="ListParagraph"/>
        <w:numPr>
          <w:ilvl w:val="0"/>
          <w:numId w:val="1"/>
        </w:numPr>
        <w:rPr>
          <w:rFonts w:ascii="Cambria" w:hAnsi="Cambria"/>
        </w:rPr>
      </w:pPr>
      <w:r w:rsidRPr="00E45866">
        <w:rPr>
          <w:rFonts w:ascii="Cambria" w:hAnsi="Cambria"/>
        </w:rPr>
        <w:t>Nombre de points = Licence 2</w:t>
      </w:r>
      <w:r w:rsidRPr="00E45866">
        <w:rPr>
          <w:rFonts w:ascii="Cambria" w:hAnsi="Cambria"/>
          <w:vertAlign w:val="superscript"/>
        </w:rPr>
        <w:t>ème</w:t>
      </w:r>
      <w:r w:rsidRPr="00E45866">
        <w:rPr>
          <w:rFonts w:ascii="Cambria" w:hAnsi="Cambria"/>
        </w:rPr>
        <w:t xml:space="preserve"> phase. </w:t>
      </w:r>
    </w:p>
    <w:p w:rsidR="001F42D3" w:rsidRPr="00E45866" w:rsidRDefault="001F42D3" w:rsidP="00161F50">
      <w:pPr>
        <w:pStyle w:val="ListParagraph"/>
        <w:numPr>
          <w:ilvl w:val="0"/>
          <w:numId w:val="1"/>
        </w:numPr>
        <w:rPr>
          <w:rFonts w:ascii="Cambria" w:hAnsi="Cambria"/>
        </w:rPr>
      </w:pPr>
      <w:r w:rsidRPr="00E45866">
        <w:rPr>
          <w:rFonts w:ascii="Cambria" w:hAnsi="Cambria"/>
        </w:rPr>
        <w:t xml:space="preserve">Tenue sportive réglementaire. </w:t>
      </w:r>
    </w:p>
    <w:p w:rsidR="001F42D3" w:rsidRPr="00E45866" w:rsidRDefault="001F42D3" w:rsidP="00BB5CF1">
      <w:pPr>
        <w:pStyle w:val="ListParagraph"/>
        <w:numPr>
          <w:ilvl w:val="0"/>
          <w:numId w:val="2"/>
        </w:numPr>
        <w:tabs>
          <w:tab w:val="left" w:pos="3456"/>
          <w:tab w:val="left" w:pos="9072"/>
        </w:tabs>
        <w:jc w:val="both"/>
        <w:rPr>
          <w:rFonts w:ascii="Cambria" w:hAnsi="Cambria"/>
        </w:rPr>
      </w:pPr>
      <w:r w:rsidRPr="00E45866">
        <w:rPr>
          <w:rFonts w:ascii="Cambria" w:hAnsi="Cambria"/>
        </w:rPr>
        <w:t xml:space="preserve">Chaque participant(e) devra présenter sa licence deuxième phase et une pièce d'identité avec photo à la table de pointage. </w:t>
      </w:r>
    </w:p>
    <w:p w:rsidR="001F42D3" w:rsidRPr="00E45866" w:rsidRDefault="001F42D3" w:rsidP="00BB5CF1">
      <w:pPr>
        <w:pStyle w:val="ListParagraph"/>
        <w:numPr>
          <w:ilvl w:val="0"/>
          <w:numId w:val="2"/>
        </w:numPr>
        <w:tabs>
          <w:tab w:val="left" w:pos="3456"/>
          <w:tab w:val="left" w:pos="9072"/>
        </w:tabs>
        <w:jc w:val="both"/>
        <w:rPr>
          <w:rFonts w:ascii="Cambria" w:hAnsi="Cambria"/>
        </w:rPr>
      </w:pPr>
      <w:r w:rsidRPr="00E45866">
        <w:rPr>
          <w:rFonts w:ascii="Cambria" w:hAnsi="Cambria"/>
        </w:rPr>
        <w:t>Les dames peuvent, en plus du tableau Dames, s’engager dans deux tableau</w:t>
      </w:r>
      <w:r>
        <w:rPr>
          <w:rFonts w:ascii="Cambria" w:hAnsi="Cambria"/>
        </w:rPr>
        <w:t>x M</w:t>
      </w:r>
      <w:r w:rsidRPr="00E45866">
        <w:rPr>
          <w:rFonts w:ascii="Cambria" w:hAnsi="Cambria"/>
        </w:rPr>
        <w:t xml:space="preserve">essieurs, (en équivalence de leur nombre de points). </w:t>
      </w:r>
    </w:p>
    <w:p w:rsidR="001F42D3" w:rsidRPr="00E45866" w:rsidRDefault="001F42D3" w:rsidP="00BB5CF1">
      <w:pPr>
        <w:pStyle w:val="ListParagraph"/>
        <w:numPr>
          <w:ilvl w:val="0"/>
          <w:numId w:val="2"/>
        </w:numPr>
        <w:tabs>
          <w:tab w:val="left" w:pos="3456"/>
          <w:tab w:val="left" w:pos="9072"/>
        </w:tabs>
        <w:jc w:val="both"/>
        <w:rPr>
          <w:rFonts w:ascii="Cambria" w:hAnsi="Cambria"/>
        </w:rPr>
      </w:pPr>
      <w:r w:rsidRPr="00E45866">
        <w:rPr>
          <w:rFonts w:ascii="Cambria" w:hAnsi="Cambria"/>
        </w:rPr>
        <w:t>Le pointage se termine 30 minutes avant l’horaire prévu du tableau, et le scratch 10 minutes après le premier appel.</w:t>
      </w:r>
    </w:p>
    <w:p w:rsidR="001F42D3" w:rsidRDefault="001F42D3" w:rsidP="00C02BC2">
      <w:pPr>
        <w:pStyle w:val="ListParagraph"/>
        <w:numPr>
          <w:ilvl w:val="0"/>
          <w:numId w:val="2"/>
        </w:numPr>
        <w:tabs>
          <w:tab w:val="left" w:pos="3456"/>
          <w:tab w:val="left" w:pos="9072"/>
        </w:tabs>
        <w:jc w:val="both"/>
        <w:rPr>
          <w:rFonts w:ascii="Cambria" w:hAnsi="Cambria"/>
        </w:rPr>
      </w:pPr>
      <w:r w:rsidRPr="00E45866">
        <w:rPr>
          <w:rFonts w:ascii="Cambria" w:hAnsi="Cambria"/>
        </w:rPr>
        <w:t>Un joueur, en règle avec les règlements FFTT et ITTF, peut s’enga</w:t>
      </w:r>
      <w:r>
        <w:rPr>
          <w:rFonts w:ascii="Cambria" w:hAnsi="Cambria"/>
        </w:rPr>
        <w:t>ger dans deux tableaux maximum.</w:t>
      </w:r>
    </w:p>
    <w:p w:rsidR="001F42D3" w:rsidRPr="00E45866" w:rsidRDefault="001F42D3" w:rsidP="00C02BC2">
      <w:pPr>
        <w:pStyle w:val="ListParagraph"/>
        <w:numPr>
          <w:ilvl w:val="0"/>
          <w:numId w:val="2"/>
        </w:numPr>
        <w:tabs>
          <w:tab w:val="left" w:pos="3456"/>
          <w:tab w:val="left" w:pos="9072"/>
        </w:tabs>
        <w:jc w:val="both"/>
        <w:rPr>
          <w:rFonts w:ascii="Cambria" w:hAnsi="Cambria"/>
        </w:rPr>
      </w:pPr>
      <w:r w:rsidRPr="00E45866">
        <w:rPr>
          <w:rFonts w:ascii="Cambria" w:hAnsi="Cambria"/>
        </w:rPr>
        <w:t>Le nombre de joueurs maximum par tableau est limité à 144.</w:t>
      </w:r>
    </w:p>
    <w:p w:rsidR="001F42D3" w:rsidRPr="00E45866" w:rsidRDefault="001F42D3" w:rsidP="00161F50">
      <w:pPr>
        <w:rPr>
          <w:rFonts w:ascii="Cambria" w:hAnsi="Cambria"/>
        </w:rPr>
      </w:pPr>
      <w:r w:rsidRPr="00E45866">
        <w:rPr>
          <w:rFonts w:ascii="Cambria" w:hAnsi="Cambria"/>
          <w:b/>
          <w:u w:val="single"/>
        </w:rPr>
        <w:t>Article 6 </w:t>
      </w:r>
      <w:r w:rsidRPr="00E45866">
        <w:rPr>
          <w:rFonts w:ascii="Cambria" w:hAnsi="Cambria"/>
        </w:rPr>
        <w:t xml:space="preserve">: Dotation </w:t>
      </w:r>
    </w:p>
    <w:p w:rsidR="001F42D3" w:rsidRPr="00E45866" w:rsidRDefault="001F42D3" w:rsidP="002400BF">
      <w:pPr>
        <w:pStyle w:val="ListParagraph"/>
        <w:numPr>
          <w:ilvl w:val="0"/>
          <w:numId w:val="7"/>
        </w:numPr>
        <w:tabs>
          <w:tab w:val="left" w:pos="3456"/>
          <w:tab w:val="left" w:pos="9072"/>
        </w:tabs>
        <w:spacing w:after="0"/>
        <w:jc w:val="both"/>
        <w:rPr>
          <w:rFonts w:ascii="Cambria" w:hAnsi="Cambria"/>
        </w:rPr>
      </w:pPr>
      <w:r w:rsidRPr="00E45866">
        <w:rPr>
          <w:rFonts w:ascii="Cambria" w:hAnsi="Cambria"/>
        </w:rPr>
        <w:t xml:space="preserve">La valeur des lots attribués sera d’environ 5000 €. </w:t>
      </w:r>
    </w:p>
    <w:p w:rsidR="001F42D3" w:rsidRPr="00E45866" w:rsidRDefault="001F42D3" w:rsidP="00161F50">
      <w:pPr>
        <w:pStyle w:val="ListParagraph"/>
        <w:numPr>
          <w:ilvl w:val="0"/>
          <w:numId w:val="7"/>
        </w:numPr>
        <w:tabs>
          <w:tab w:val="left" w:pos="3456"/>
          <w:tab w:val="left" w:pos="9072"/>
        </w:tabs>
        <w:jc w:val="both"/>
        <w:rPr>
          <w:rFonts w:ascii="Cambria" w:hAnsi="Cambria"/>
        </w:rPr>
      </w:pPr>
      <w:r w:rsidRPr="00E45866">
        <w:rPr>
          <w:rFonts w:ascii="Cambria" w:hAnsi="Cambria"/>
        </w:rPr>
        <w:t>Le tableau moins de 13 ans est ouvert aux</w:t>
      </w:r>
      <w:r>
        <w:rPr>
          <w:rFonts w:ascii="Cambria" w:hAnsi="Cambria"/>
        </w:rPr>
        <w:t xml:space="preserve"> joueurs nés après le 31/12/2002</w:t>
      </w:r>
      <w:r w:rsidRPr="00E45866">
        <w:rPr>
          <w:rFonts w:ascii="Cambria" w:hAnsi="Cambria"/>
        </w:rPr>
        <w:t>.</w:t>
      </w:r>
    </w:p>
    <w:tbl>
      <w:tblPr>
        <w:tblpPr w:leftFromText="141" w:rightFromText="141" w:vertAnchor="text" w:horzAnchor="margin" w:tblpX="-252" w:tblpY="682"/>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3168"/>
        <w:gridCol w:w="1692"/>
        <w:gridCol w:w="1247"/>
        <w:gridCol w:w="1247"/>
        <w:gridCol w:w="1260"/>
      </w:tblGrid>
      <w:tr w:rsidR="001F42D3" w:rsidRPr="002F6049" w:rsidTr="002F6049">
        <w:trPr>
          <w:trHeight w:val="270"/>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Tableaux</w:t>
            </w:r>
          </w:p>
        </w:tc>
        <w:tc>
          <w:tcPr>
            <w:tcW w:w="3168" w:type="dxa"/>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 xml:space="preserve">Samedi 7 mai 2016 (9h00) </w:t>
            </w:r>
          </w:p>
        </w:tc>
        <w:tc>
          <w:tcPr>
            <w:tcW w:w="1692" w:type="dxa"/>
          </w:tcPr>
          <w:p w:rsidR="001F42D3" w:rsidRPr="002F6049" w:rsidRDefault="001F42D3" w:rsidP="002F6049">
            <w:pPr>
              <w:spacing w:after="0" w:line="240" w:lineRule="auto"/>
              <w:jc w:val="center"/>
              <w:rPr>
                <w:rFonts w:ascii="Cambria" w:hAnsi="Cambria"/>
              </w:rPr>
            </w:pPr>
            <w:r w:rsidRPr="002F6049">
              <w:rPr>
                <w:rFonts w:ascii="Cambria" w:hAnsi="Cambria"/>
              </w:rPr>
              <w:t xml:space="preserve">Vainqueur </w:t>
            </w:r>
          </w:p>
        </w:tc>
        <w:tc>
          <w:tcPr>
            <w:tcW w:w="1247" w:type="dxa"/>
          </w:tcPr>
          <w:p w:rsidR="001F42D3" w:rsidRPr="002F6049" w:rsidRDefault="001F42D3" w:rsidP="002F6049">
            <w:pPr>
              <w:spacing w:after="0" w:line="240" w:lineRule="auto"/>
              <w:jc w:val="center"/>
              <w:rPr>
                <w:rFonts w:ascii="Cambria" w:hAnsi="Cambria"/>
              </w:rPr>
            </w:pPr>
            <w:r w:rsidRPr="002F6049">
              <w:rPr>
                <w:rFonts w:ascii="Cambria" w:hAnsi="Cambria"/>
              </w:rPr>
              <w:t xml:space="preserve">Finaliste </w:t>
            </w:r>
          </w:p>
        </w:tc>
        <w:tc>
          <w:tcPr>
            <w:tcW w:w="1247" w:type="dxa"/>
          </w:tcPr>
          <w:p w:rsidR="001F42D3" w:rsidRPr="002F6049" w:rsidRDefault="001F42D3" w:rsidP="002F6049">
            <w:pPr>
              <w:spacing w:after="0" w:line="240" w:lineRule="auto"/>
              <w:jc w:val="center"/>
              <w:rPr>
                <w:rFonts w:ascii="Cambria" w:hAnsi="Cambria"/>
              </w:rPr>
            </w:pPr>
            <w:r w:rsidRPr="002F6049">
              <w:rPr>
                <w:rFonts w:ascii="Cambria" w:hAnsi="Cambria"/>
              </w:rPr>
              <w:t xml:space="preserve">½ finaliste </w:t>
            </w:r>
          </w:p>
        </w:tc>
        <w:tc>
          <w:tcPr>
            <w:tcW w:w="1260" w:type="dxa"/>
          </w:tcPr>
          <w:p w:rsidR="001F42D3" w:rsidRPr="002F6049" w:rsidRDefault="001F42D3" w:rsidP="002F6049">
            <w:pPr>
              <w:spacing w:after="0" w:line="240" w:lineRule="auto"/>
              <w:jc w:val="center"/>
              <w:rPr>
                <w:rFonts w:ascii="Cambria" w:hAnsi="Cambria"/>
              </w:rPr>
            </w:pPr>
            <w:r w:rsidRPr="002F6049">
              <w:rPr>
                <w:rFonts w:ascii="Cambria" w:hAnsi="Cambria"/>
              </w:rPr>
              <w:t xml:space="preserve">¼ finaliste </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A</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500 à 1099</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60€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30€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15€</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B</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1100 à 1699</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100€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50€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25€</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C</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500  à 799</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30€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15€</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10€</w:t>
            </w:r>
          </w:p>
        </w:tc>
        <w:tc>
          <w:tcPr>
            <w:tcW w:w="1260" w:type="dxa"/>
          </w:tcPr>
          <w:p w:rsidR="001F42D3" w:rsidRPr="002F6049" w:rsidRDefault="001F42D3" w:rsidP="002F6049">
            <w:pPr>
              <w:spacing w:after="0" w:line="240" w:lineRule="auto"/>
              <w:rPr>
                <w:rFonts w:ascii="Cambria" w:hAnsi="Cambria"/>
              </w:rPr>
            </w:pP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D</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800  à 1399</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80€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40€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20€</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8"/>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E</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500 à 2100</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120€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60€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25€</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F</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Moins de 13 ans</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 xml:space="preserve">Coupe + lots divers </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 xml:space="preserve">Lots divers </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 xml:space="preserve">Lots divers </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 xml:space="preserve">Lots divers </w:t>
            </w:r>
          </w:p>
        </w:tc>
      </w:tr>
      <w:tr w:rsidR="001F42D3" w:rsidRPr="002F6049" w:rsidTr="002F6049">
        <w:trPr>
          <w:trHeight w:val="131"/>
        </w:trPr>
        <w:tc>
          <w:tcPr>
            <w:tcW w:w="1260" w:type="dxa"/>
            <w:shd w:val="clear" w:color="auto" w:fill="000000"/>
          </w:tcPr>
          <w:p w:rsidR="001F42D3" w:rsidRPr="002F6049" w:rsidRDefault="001F42D3" w:rsidP="002F6049">
            <w:pPr>
              <w:spacing w:after="0" w:line="240" w:lineRule="auto"/>
              <w:jc w:val="center"/>
              <w:rPr>
                <w:rFonts w:ascii="Cambria" w:hAnsi="Cambria"/>
                <w:b/>
              </w:rPr>
            </w:pPr>
          </w:p>
        </w:tc>
        <w:tc>
          <w:tcPr>
            <w:tcW w:w="3168" w:type="dxa"/>
            <w:shd w:val="clear" w:color="auto" w:fill="000000"/>
          </w:tcPr>
          <w:p w:rsidR="001F42D3" w:rsidRPr="002F6049" w:rsidRDefault="001F42D3" w:rsidP="002F6049">
            <w:pPr>
              <w:spacing w:after="0" w:line="240" w:lineRule="auto"/>
              <w:rPr>
                <w:rFonts w:ascii="Cambria" w:hAnsi="Cambria"/>
              </w:rPr>
            </w:pPr>
          </w:p>
        </w:tc>
        <w:tc>
          <w:tcPr>
            <w:tcW w:w="1692" w:type="dxa"/>
            <w:shd w:val="clear" w:color="auto" w:fill="000000"/>
          </w:tcPr>
          <w:p w:rsidR="001F42D3" w:rsidRPr="002F6049" w:rsidRDefault="001F42D3" w:rsidP="002F6049">
            <w:pPr>
              <w:spacing w:after="0" w:line="240" w:lineRule="auto"/>
              <w:rPr>
                <w:rFonts w:ascii="Cambria" w:hAnsi="Cambria"/>
              </w:rPr>
            </w:pPr>
          </w:p>
        </w:tc>
        <w:tc>
          <w:tcPr>
            <w:tcW w:w="1247" w:type="dxa"/>
            <w:shd w:val="clear" w:color="auto" w:fill="000000"/>
          </w:tcPr>
          <w:p w:rsidR="001F42D3" w:rsidRPr="002F6049" w:rsidRDefault="001F42D3" w:rsidP="002F6049">
            <w:pPr>
              <w:spacing w:after="0" w:line="240" w:lineRule="auto"/>
              <w:rPr>
                <w:rFonts w:ascii="Cambria" w:hAnsi="Cambria"/>
              </w:rPr>
            </w:pPr>
          </w:p>
        </w:tc>
        <w:tc>
          <w:tcPr>
            <w:tcW w:w="1247" w:type="dxa"/>
            <w:shd w:val="clear" w:color="auto" w:fill="000000"/>
          </w:tcPr>
          <w:p w:rsidR="001F42D3" w:rsidRPr="002F6049" w:rsidRDefault="001F42D3" w:rsidP="002F6049">
            <w:pPr>
              <w:spacing w:after="0" w:line="240" w:lineRule="auto"/>
              <w:rPr>
                <w:rFonts w:ascii="Cambria" w:hAnsi="Cambria"/>
              </w:rPr>
            </w:pPr>
          </w:p>
        </w:tc>
        <w:tc>
          <w:tcPr>
            <w:tcW w:w="1260" w:type="dxa"/>
            <w:shd w:val="clear" w:color="auto" w:fill="000000"/>
          </w:tcPr>
          <w:p w:rsidR="001F42D3" w:rsidRPr="002F6049" w:rsidRDefault="001F42D3" w:rsidP="002F6049">
            <w:pPr>
              <w:spacing w:after="0" w:line="240" w:lineRule="auto"/>
              <w:rPr>
                <w:rFonts w:ascii="Cambria" w:hAnsi="Cambria"/>
              </w:rPr>
            </w:pPr>
          </w:p>
        </w:tc>
      </w:tr>
      <w:tr w:rsidR="001F42D3" w:rsidRPr="002F6049" w:rsidTr="002F6049">
        <w:trPr>
          <w:trHeight w:val="131"/>
        </w:trPr>
        <w:tc>
          <w:tcPr>
            <w:tcW w:w="1260" w:type="dxa"/>
            <w:shd w:val="clear" w:color="auto" w:fill="FFFFFF"/>
          </w:tcPr>
          <w:p w:rsidR="001F42D3" w:rsidRPr="002F6049" w:rsidRDefault="001F42D3" w:rsidP="002F6049">
            <w:pPr>
              <w:spacing w:after="0" w:line="240" w:lineRule="auto"/>
              <w:jc w:val="center"/>
              <w:rPr>
                <w:rFonts w:ascii="Cambria" w:hAnsi="Cambria"/>
                <w:b/>
              </w:rPr>
            </w:pPr>
          </w:p>
        </w:tc>
        <w:tc>
          <w:tcPr>
            <w:tcW w:w="3168" w:type="dxa"/>
            <w:shd w:val="clear" w:color="auto" w:fill="FFFFFF"/>
          </w:tcPr>
          <w:p w:rsidR="001F42D3" w:rsidRPr="002F6049" w:rsidRDefault="001F42D3" w:rsidP="002F6049">
            <w:pPr>
              <w:spacing w:after="0" w:line="240" w:lineRule="auto"/>
              <w:jc w:val="center"/>
              <w:rPr>
                <w:rFonts w:ascii="Cambria" w:hAnsi="Cambria"/>
                <w:b/>
                <w:u w:val="single"/>
              </w:rPr>
            </w:pPr>
            <w:r w:rsidRPr="002F6049">
              <w:rPr>
                <w:rFonts w:ascii="Cambria" w:hAnsi="Cambria"/>
                <w:b/>
                <w:u w:val="single"/>
              </w:rPr>
              <w:t xml:space="preserve">Dimanche 8 mai 2016 (9h00) </w:t>
            </w:r>
          </w:p>
        </w:tc>
        <w:tc>
          <w:tcPr>
            <w:tcW w:w="1692" w:type="dxa"/>
            <w:shd w:val="clear" w:color="auto" w:fill="FFFFFF"/>
          </w:tcPr>
          <w:p w:rsidR="001F42D3" w:rsidRPr="002F6049" w:rsidRDefault="001F42D3" w:rsidP="002F6049">
            <w:pPr>
              <w:spacing w:after="0" w:line="240" w:lineRule="auto"/>
              <w:rPr>
                <w:rFonts w:ascii="Cambria" w:hAnsi="Cambria"/>
                <w:u w:val="single"/>
              </w:rPr>
            </w:pPr>
          </w:p>
        </w:tc>
        <w:tc>
          <w:tcPr>
            <w:tcW w:w="1247" w:type="dxa"/>
            <w:shd w:val="clear" w:color="auto" w:fill="FFFFFF"/>
          </w:tcPr>
          <w:p w:rsidR="001F42D3" w:rsidRPr="002F6049" w:rsidRDefault="001F42D3" w:rsidP="002F6049">
            <w:pPr>
              <w:spacing w:after="0" w:line="240" w:lineRule="auto"/>
              <w:rPr>
                <w:rFonts w:ascii="Cambria" w:hAnsi="Cambria"/>
                <w:u w:val="single"/>
              </w:rPr>
            </w:pPr>
          </w:p>
        </w:tc>
        <w:tc>
          <w:tcPr>
            <w:tcW w:w="1247" w:type="dxa"/>
            <w:shd w:val="clear" w:color="auto" w:fill="FFFFFF"/>
          </w:tcPr>
          <w:p w:rsidR="001F42D3" w:rsidRPr="002F6049" w:rsidRDefault="001F42D3" w:rsidP="002F6049">
            <w:pPr>
              <w:spacing w:after="0" w:line="240" w:lineRule="auto"/>
              <w:rPr>
                <w:rFonts w:ascii="Cambria" w:hAnsi="Cambria"/>
                <w:u w:val="single"/>
              </w:rPr>
            </w:pPr>
          </w:p>
        </w:tc>
        <w:tc>
          <w:tcPr>
            <w:tcW w:w="1260" w:type="dxa"/>
            <w:shd w:val="clear" w:color="auto" w:fill="FFFFFF"/>
          </w:tcPr>
          <w:p w:rsidR="001F42D3" w:rsidRPr="002F6049" w:rsidRDefault="001F42D3" w:rsidP="002F6049">
            <w:pPr>
              <w:spacing w:after="0" w:line="240" w:lineRule="auto"/>
              <w:rPr>
                <w:rFonts w:ascii="Cambria" w:hAnsi="Cambria"/>
                <w:u w:val="single"/>
              </w:rPr>
            </w:pPr>
          </w:p>
        </w:tc>
      </w:tr>
      <w:tr w:rsidR="001F42D3" w:rsidRPr="002F6049" w:rsidTr="002F6049">
        <w:trPr>
          <w:trHeight w:val="138"/>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G</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 xml:space="preserve">500 à 1199 </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70€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35€</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20€</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H</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 xml:space="preserve">1200 à 1799 </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100€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50€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25€</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I</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 xml:space="preserve">500 à 899 </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40€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10€</w:t>
            </w:r>
          </w:p>
        </w:tc>
        <w:tc>
          <w:tcPr>
            <w:tcW w:w="1260" w:type="dxa"/>
          </w:tcPr>
          <w:p w:rsidR="001F42D3" w:rsidRPr="002F6049" w:rsidRDefault="001F42D3" w:rsidP="002F6049">
            <w:pPr>
              <w:spacing w:after="0" w:line="240" w:lineRule="auto"/>
              <w:rPr>
                <w:rFonts w:ascii="Cambria" w:hAnsi="Cambria"/>
              </w:rPr>
            </w:pP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J</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900 à 1499</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90€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45€</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25€</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r w:rsidR="001F42D3" w:rsidRPr="002F6049" w:rsidTr="002F6049">
        <w:trPr>
          <w:trHeight w:val="131"/>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K</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1500 à n°500</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160€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80€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40€</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20€</w:t>
            </w:r>
          </w:p>
        </w:tc>
      </w:tr>
      <w:tr w:rsidR="001F42D3" w:rsidRPr="002F6049" w:rsidTr="002F6049">
        <w:trPr>
          <w:trHeight w:val="138"/>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L</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TC Messieurs</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650€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300€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150€</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70€</w:t>
            </w:r>
          </w:p>
        </w:tc>
      </w:tr>
      <w:tr w:rsidR="001F42D3" w:rsidRPr="002F6049" w:rsidTr="002F6049">
        <w:trPr>
          <w:trHeight w:val="32"/>
        </w:trPr>
        <w:tc>
          <w:tcPr>
            <w:tcW w:w="1260" w:type="dxa"/>
          </w:tcPr>
          <w:p w:rsidR="001F42D3" w:rsidRPr="002F6049" w:rsidRDefault="001F42D3" w:rsidP="002F6049">
            <w:pPr>
              <w:spacing w:after="0" w:line="240" w:lineRule="auto"/>
              <w:jc w:val="center"/>
              <w:rPr>
                <w:rFonts w:ascii="Cambria" w:hAnsi="Cambria"/>
                <w:b/>
              </w:rPr>
            </w:pPr>
            <w:r w:rsidRPr="002F6049">
              <w:rPr>
                <w:rFonts w:ascii="Cambria" w:hAnsi="Cambria"/>
                <w:b/>
              </w:rPr>
              <w:t>M</w:t>
            </w:r>
          </w:p>
        </w:tc>
        <w:tc>
          <w:tcPr>
            <w:tcW w:w="3168" w:type="dxa"/>
          </w:tcPr>
          <w:p w:rsidR="001F42D3" w:rsidRPr="002F6049" w:rsidRDefault="001F42D3" w:rsidP="002F6049">
            <w:pPr>
              <w:spacing w:after="0" w:line="240" w:lineRule="auto"/>
              <w:rPr>
                <w:rFonts w:ascii="Cambria" w:hAnsi="Cambria"/>
              </w:rPr>
            </w:pPr>
            <w:r w:rsidRPr="002F6049">
              <w:rPr>
                <w:rFonts w:ascii="Cambria" w:hAnsi="Cambria"/>
              </w:rPr>
              <w:t xml:space="preserve">TC  Dames </w:t>
            </w:r>
          </w:p>
        </w:tc>
        <w:tc>
          <w:tcPr>
            <w:tcW w:w="1692" w:type="dxa"/>
          </w:tcPr>
          <w:p w:rsidR="001F42D3" w:rsidRPr="002F6049" w:rsidRDefault="001F42D3" w:rsidP="002F6049">
            <w:pPr>
              <w:spacing w:after="0" w:line="240" w:lineRule="auto"/>
              <w:rPr>
                <w:rFonts w:ascii="Cambria" w:hAnsi="Cambria"/>
              </w:rPr>
            </w:pPr>
            <w:r w:rsidRPr="002F6049">
              <w:rPr>
                <w:rFonts w:ascii="Cambria" w:hAnsi="Cambria"/>
              </w:rPr>
              <w:t>120€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60€</w:t>
            </w:r>
          </w:p>
        </w:tc>
        <w:tc>
          <w:tcPr>
            <w:tcW w:w="1247" w:type="dxa"/>
          </w:tcPr>
          <w:p w:rsidR="001F42D3" w:rsidRPr="002F6049" w:rsidRDefault="001F42D3" w:rsidP="002F6049">
            <w:pPr>
              <w:spacing w:after="0" w:line="240" w:lineRule="auto"/>
              <w:rPr>
                <w:rFonts w:ascii="Cambria" w:hAnsi="Cambria"/>
              </w:rPr>
            </w:pPr>
            <w:r w:rsidRPr="002F6049">
              <w:rPr>
                <w:rFonts w:ascii="Cambria" w:hAnsi="Cambria"/>
              </w:rPr>
              <w:t>30€</w:t>
            </w:r>
          </w:p>
        </w:tc>
        <w:tc>
          <w:tcPr>
            <w:tcW w:w="1260" w:type="dxa"/>
          </w:tcPr>
          <w:p w:rsidR="001F42D3" w:rsidRPr="002F6049" w:rsidRDefault="001F42D3" w:rsidP="002F6049">
            <w:pPr>
              <w:spacing w:after="0" w:line="240" w:lineRule="auto"/>
              <w:rPr>
                <w:rFonts w:ascii="Cambria" w:hAnsi="Cambria"/>
              </w:rPr>
            </w:pPr>
            <w:r w:rsidRPr="002F6049">
              <w:rPr>
                <w:rFonts w:ascii="Cambria" w:hAnsi="Cambria"/>
              </w:rPr>
              <w:t>10€</w:t>
            </w:r>
          </w:p>
        </w:tc>
      </w:tr>
    </w:tbl>
    <w:p w:rsidR="001F42D3" w:rsidRPr="00E45866" w:rsidRDefault="001F42D3" w:rsidP="00966757">
      <w:pPr>
        <w:tabs>
          <w:tab w:val="left" w:pos="3456"/>
          <w:tab w:val="left" w:pos="9072"/>
        </w:tabs>
        <w:jc w:val="both"/>
        <w:rPr>
          <w:rFonts w:ascii="Cambria" w:hAnsi="Cambria"/>
          <w:b/>
        </w:rPr>
      </w:pPr>
      <w:r w:rsidRPr="00E45866">
        <w:rPr>
          <w:rFonts w:ascii="Cambria" w:hAnsi="Cambria"/>
        </w:rPr>
        <w:t>Le trophée « </w:t>
      </w:r>
      <w:r w:rsidRPr="00E45866">
        <w:rPr>
          <w:rFonts w:ascii="Cambria" w:hAnsi="Cambria"/>
          <w:b/>
        </w:rPr>
        <w:t>Reine BESTEL »</w:t>
      </w:r>
      <w:r w:rsidRPr="00E45866">
        <w:rPr>
          <w:rFonts w:ascii="Cambria" w:hAnsi="Cambria"/>
        </w:rPr>
        <w:t xml:space="preserve"> sera remis au club le mieux représenté (« maximum de tableaux »).</w:t>
      </w: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b/>
        </w:rPr>
      </w:pPr>
    </w:p>
    <w:p w:rsidR="001F42D3" w:rsidRDefault="001F42D3" w:rsidP="003C2F22">
      <w:pPr>
        <w:tabs>
          <w:tab w:val="left" w:pos="3456"/>
          <w:tab w:val="left" w:pos="9072"/>
        </w:tabs>
        <w:jc w:val="both"/>
        <w:rPr>
          <w:rFonts w:ascii="Cambria" w:hAnsi="Cambria"/>
          <w:b/>
        </w:rPr>
      </w:pPr>
    </w:p>
    <w:p w:rsidR="001F42D3" w:rsidRDefault="001F42D3" w:rsidP="003C2F22">
      <w:pPr>
        <w:tabs>
          <w:tab w:val="left" w:pos="3456"/>
          <w:tab w:val="left" w:pos="9072"/>
        </w:tabs>
        <w:jc w:val="both"/>
        <w:rPr>
          <w:rFonts w:ascii="Cambria" w:hAnsi="Cambria"/>
          <w:b/>
        </w:rPr>
      </w:pPr>
    </w:p>
    <w:p w:rsidR="001F42D3" w:rsidRPr="00E45866" w:rsidRDefault="001F42D3" w:rsidP="003C2F22">
      <w:pPr>
        <w:tabs>
          <w:tab w:val="left" w:pos="3456"/>
          <w:tab w:val="left" w:pos="9072"/>
        </w:tabs>
        <w:jc w:val="both"/>
        <w:rPr>
          <w:rFonts w:ascii="Cambria" w:hAnsi="Cambria"/>
        </w:rPr>
      </w:pPr>
      <w:r w:rsidRPr="00E45866">
        <w:rPr>
          <w:rFonts w:ascii="Cambria" w:hAnsi="Cambria"/>
          <w:b/>
        </w:rPr>
        <w:t>Article 7</w:t>
      </w:r>
      <w:r w:rsidRPr="00E45866">
        <w:rPr>
          <w:rFonts w:ascii="Cambria" w:hAnsi="Cambria"/>
        </w:rPr>
        <w:t xml:space="preserve"> : Les engagements devront parvenir </w:t>
      </w:r>
      <w:r>
        <w:rPr>
          <w:rFonts w:ascii="Cambria" w:hAnsi="Cambria"/>
        </w:rPr>
        <w:t>avant le 06 mai 2016 :</w:t>
      </w:r>
    </w:p>
    <w:p w:rsidR="001F42D3" w:rsidRPr="00E45866" w:rsidRDefault="001F42D3" w:rsidP="00F602ED">
      <w:pPr>
        <w:pStyle w:val="ListParagraph"/>
        <w:numPr>
          <w:ilvl w:val="0"/>
          <w:numId w:val="9"/>
        </w:numPr>
        <w:tabs>
          <w:tab w:val="left" w:pos="3456"/>
          <w:tab w:val="left" w:pos="9072"/>
        </w:tabs>
        <w:jc w:val="both"/>
        <w:rPr>
          <w:rFonts w:ascii="Cambria" w:hAnsi="Cambria"/>
          <w:b/>
        </w:rPr>
      </w:pPr>
      <w:r w:rsidRPr="00E45866">
        <w:rPr>
          <w:rFonts w:ascii="Cambria" w:hAnsi="Cambria"/>
        </w:rPr>
        <w:t>Soit sur le site du CMATT </w:t>
      </w:r>
      <w:r w:rsidRPr="00E45866">
        <w:rPr>
          <w:rFonts w:ascii="Cambria" w:hAnsi="Cambria"/>
          <w:b/>
        </w:rPr>
        <w:t xml:space="preserve">: </w:t>
      </w:r>
      <w:hyperlink r:id="rId8" w:history="1">
        <w:r w:rsidRPr="00E45866">
          <w:rPr>
            <w:rStyle w:val="Hyperlink"/>
            <w:rFonts w:ascii="Cambria" w:hAnsi="Cambria"/>
            <w:b/>
          </w:rPr>
          <w:t>www.cmatt08.fr</w:t>
        </w:r>
      </w:hyperlink>
      <w:r w:rsidRPr="00E45866">
        <w:rPr>
          <w:rFonts w:ascii="Cambria" w:hAnsi="Cambria"/>
          <w:b/>
        </w:rPr>
        <w:t xml:space="preserve"> (inscription en ligne) </w:t>
      </w:r>
    </w:p>
    <w:p w:rsidR="001F42D3" w:rsidRPr="00E45866" w:rsidRDefault="001F42D3" w:rsidP="00966757">
      <w:pPr>
        <w:pStyle w:val="ListParagraph"/>
        <w:numPr>
          <w:ilvl w:val="0"/>
          <w:numId w:val="9"/>
        </w:numPr>
        <w:tabs>
          <w:tab w:val="left" w:pos="3456"/>
          <w:tab w:val="left" w:pos="9072"/>
        </w:tabs>
        <w:jc w:val="both"/>
        <w:rPr>
          <w:rFonts w:ascii="Cambria" w:hAnsi="Cambria"/>
        </w:rPr>
      </w:pPr>
      <w:r w:rsidRPr="00E45866">
        <w:rPr>
          <w:rFonts w:ascii="Cambria" w:hAnsi="Cambria"/>
        </w:rPr>
        <w:t>Soit par e-mail :</w:t>
      </w:r>
      <w:r w:rsidRPr="00E45866">
        <w:rPr>
          <w:rFonts w:ascii="Cambria" w:hAnsi="Cambria"/>
          <w:b/>
          <w:color w:val="002060"/>
        </w:rPr>
        <w:t xml:space="preserve"> </w:t>
      </w:r>
      <w:hyperlink r:id="rId9" w:history="1">
        <w:r w:rsidRPr="00E45866">
          <w:rPr>
            <w:rStyle w:val="Hyperlink"/>
            <w:rFonts w:ascii="Cambria" w:hAnsi="Cambria" w:cs="Arial"/>
            <w:b/>
            <w:shd w:val="clear" w:color="auto" w:fill="FFFFFF"/>
          </w:rPr>
          <w:t>webmaster@cmatt08.fr</w:t>
        </w:r>
      </w:hyperlink>
    </w:p>
    <w:p w:rsidR="001F42D3" w:rsidRPr="00E45866" w:rsidRDefault="001F42D3" w:rsidP="00F433F2">
      <w:pPr>
        <w:tabs>
          <w:tab w:val="left" w:pos="3456"/>
          <w:tab w:val="left" w:pos="9072"/>
        </w:tabs>
        <w:jc w:val="both"/>
        <w:rPr>
          <w:rFonts w:ascii="Cambria" w:hAnsi="Cambria"/>
        </w:rPr>
      </w:pPr>
      <w:r>
        <w:rPr>
          <w:rFonts w:ascii="Cambria" w:hAnsi="Cambria"/>
        </w:rPr>
        <w:t>Renseignements (t</w:t>
      </w:r>
      <w:r w:rsidRPr="00E45866">
        <w:rPr>
          <w:rFonts w:ascii="Cambria" w:hAnsi="Cambria"/>
        </w:rPr>
        <w:t xml:space="preserve">ournoi, accès, hébergement …) sur </w:t>
      </w:r>
      <w:r w:rsidRPr="003D462F">
        <w:rPr>
          <w:rFonts w:ascii="Cambria" w:hAnsi="Cambria"/>
          <w:b/>
        </w:rPr>
        <w:t>le site du CMATT</w:t>
      </w:r>
      <w:r w:rsidRPr="00E45866">
        <w:rPr>
          <w:rFonts w:ascii="Cambria" w:hAnsi="Cambria"/>
        </w:rPr>
        <w:t xml:space="preserve"> : </w:t>
      </w:r>
      <w:hyperlink r:id="rId10" w:history="1">
        <w:r w:rsidRPr="00E45866">
          <w:rPr>
            <w:rStyle w:val="Hyperlink"/>
            <w:rFonts w:ascii="Cambria" w:hAnsi="Cambria"/>
          </w:rPr>
          <w:t>www.cmatt08.fr</w:t>
        </w:r>
      </w:hyperlink>
      <w:r w:rsidRPr="00E45866">
        <w:rPr>
          <w:rFonts w:ascii="Cambria" w:hAnsi="Cambria"/>
        </w:rPr>
        <w:t xml:space="preserve"> ou sur la page </w:t>
      </w:r>
      <w:r w:rsidRPr="003D462F">
        <w:rPr>
          <w:rFonts w:ascii="Cambria" w:hAnsi="Cambria"/>
          <w:b/>
        </w:rPr>
        <w:t>Facebook du CMATT</w:t>
      </w:r>
      <w:r w:rsidRPr="00E45866">
        <w:rPr>
          <w:rFonts w:ascii="Cambria" w:hAnsi="Cambria"/>
        </w:rPr>
        <w:t xml:space="preserve"> : </w:t>
      </w:r>
      <w:hyperlink r:id="rId11" w:history="1">
        <w:r w:rsidRPr="00E45866">
          <w:rPr>
            <w:rStyle w:val="Hyperlink"/>
            <w:rFonts w:ascii="Cambria" w:hAnsi="Cambria"/>
          </w:rPr>
          <w:t>https://www.facebook.com</w:t>
        </w:r>
      </w:hyperlink>
      <w:r w:rsidRPr="00E45866">
        <w:rPr>
          <w:rFonts w:ascii="Cambria" w:hAnsi="Cambria"/>
        </w:rPr>
        <w:t xml:space="preserve"> </w:t>
      </w:r>
    </w:p>
    <w:p w:rsidR="001F42D3" w:rsidRPr="00E45866" w:rsidRDefault="001F42D3" w:rsidP="00F433F2">
      <w:pPr>
        <w:tabs>
          <w:tab w:val="left" w:pos="3456"/>
          <w:tab w:val="left" w:pos="9072"/>
        </w:tabs>
        <w:jc w:val="both"/>
        <w:rPr>
          <w:rFonts w:ascii="Cambria" w:hAnsi="Cambria"/>
        </w:rPr>
      </w:pPr>
      <w:r w:rsidRPr="00E45866">
        <w:rPr>
          <w:rFonts w:ascii="Cambria" w:hAnsi="Cambria"/>
          <w:u w:val="single"/>
        </w:rPr>
        <w:t>Responsable de l’organisation</w:t>
      </w:r>
      <w:r w:rsidRPr="00E45866">
        <w:rPr>
          <w:rFonts w:ascii="Cambria" w:hAnsi="Cambria"/>
        </w:rPr>
        <w:t> : Anaïs</w:t>
      </w:r>
      <w:r>
        <w:rPr>
          <w:rFonts w:ascii="Cambria" w:hAnsi="Cambria"/>
        </w:rPr>
        <w:t xml:space="preserve"> </w:t>
      </w:r>
      <w:r w:rsidRPr="00E45866">
        <w:rPr>
          <w:rFonts w:ascii="Cambria" w:hAnsi="Cambria"/>
        </w:rPr>
        <w:t xml:space="preserve">LEPAGE </w:t>
      </w:r>
      <w:r>
        <w:rPr>
          <w:rFonts w:ascii="Cambria" w:hAnsi="Cambria"/>
        </w:rPr>
        <w:t xml:space="preserve"> (</w:t>
      </w:r>
      <w:hyperlink r:id="rId12" w:history="1">
        <w:r w:rsidRPr="00E45866">
          <w:rPr>
            <w:rStyle w:val="Hyperlink"/>
            <w:rFonts w:ascii="Cambria" w:hAnsi="Cambria"/>
          </w:rPr>
          <w:t>anais.lepagecmatt@gmail.com</w:t>
        </w:r>
      </w:hyperlink>
      <w:r w:rsidRPr="00E45866">
        <w:rPr>
          <w:rFonts w:ascii="Cambria" w:hAnsi="Cambria"/>
        </w:rPr>
        <w:t xml:space="preserve">) </w:t>
      </w:r>
    </w:p>
    <w:sectPr w:rsidR="001F42D3" w:rsidRPr="00E45866" w:rsidSect="003C2F22">
      <w:footerReference w:type="default" r:id="rId13"/>
      <w:pgSz w:w="11906" w:h="16838"/>
      <w:pgMar w:top="539" w:right="746" w:bottom="540" w:left="9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2D3" w:rsidRDefault="001F42D3" w:rsidP="00B03800">
      <w:pPr>
        <w:spacing w:after="0" w:line="240" w:lineRule="auto"/>
      </w:pPr>
      <w:r>
        <w:separator/>
      </w:r>
    </w:p>
  </w:endnote>
  <w:endnote w:type="continuationSeparator" w:id="0">
    <w:p w:rsidR="001F42D3" w:rsidRDefault="001F42D3" w:rsidP="00B0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D3" w:rsidRDefault="001F42D3">
    <w:pPr>
      <w:pStyle w:val="Footer"/>
      <w:jc w:val="center"/>
    </w:pPr>
    <w:fldSimple w:instr="PAGE   \* MERGEFORMAT">
      <w:r>
        <w:rPr>
          <w:noProof/>
        </w:rPr>
        <w:t>2</w:t>
      </w:r>
    </w:fldSimple>
  </w:p>
  <w:p w:rsidR="001F42D3" w:rsidRDefault="001F4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2D3" w:rsidRDefault="001F42D3" w:rsidP="00B03800">
      <w:pPr>
        <w:spacing w:after="0" w:line="240" w:lineRule="auto"/>
      </w:pPr>
      <w:r>
        <w:separator/>
      </w:r>
    </w:p>
  </w:footnote>
  <w:footnote w:type="continuationSeparator" w:id="0">
    <w:p w:rsidR="001F42D3" w:rsidRDefault="001F42D3" w:rsidP="00B03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FCB"/>
    <w:multiLevelType w:val="hybridMultilevel"/>
    <w:tmpl w:val="A566D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E0DFF"/>
    <w:multiLevelType w:val="hybridMultilevel"/>
    <w:tmpl w:val="4EBE5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EB21D4"/>
    <w:multiLevelType w:val="hybridMultilevel"/>
    <w:tmpl w:val="9188A690"/>
    <w:lvl w:ilvl="0" w:tplc="DC985BD6">
      <w:start w:val="130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DA78AE"/>
    <w:multiLevelType w:val="hybridMultilevel"/>
    <w:tmpl w:val="11B81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2850B9"/>
    <w:multiLevelType w:val="hybridMultilevel"/>
    <w:tmpl w:val="FFF60654"/>
    <w:lvl w:ilvl="0" w:tplc="844A77F8">
      <w:start w:val="150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AC74D5"/>
    <w:multiLevelType w:val="hybridMultilevel"/>
    <w:tmpl w:val="C590B33E"/>
    <w:lvl w:ilvl="0" w:tplc="3D26625C">
      <w:start w:val="50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D4499D"/>
    <w:multiLevelType w:val="hybridMultilevel"/>
    <w:tmpl w:val="B582D296"/>
    <w:lvl w:ilvl="0" w:tplc="C0BA2ABE">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400EDF"/>
    <w:multiLevelType w:val="hybridMultilevel"/>
    <w:tmpl w:val="543E6374"/>
    <w:lvl w:ilvl="0" w:tplc="EC9CDEA0">
      <w:start w:val="7"/>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B626F5"/>
    <w:multiLevelType w:val="hybridMultilevel"/>
    <w:tmpl w:val="5932303A"/>
    <w:lvl w:ilvl="0" w:tplc="AF249EF8">
      <w:start w:val="1"/>
      <w:numFmt w:val="bullet"/>
      <w:lvlText w:val=""/>
      <w:lvlJc w:val="center"/>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2"/>
  </w:num>
  <w:num w:numId="6">
    <w:abstractNumId w:val="0"/>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801"/>
    <w:rsid w:val="00031B3A"/>
    <w:rsid w:val="00043729"/>
    <w:rsid w:val="00136575"/>
    <w:rsid w:val="00152F16"/>
    <w:rsid w:val="00161F50"/>
    <w:rsid w:val="001C7B19"/>
    <w:rsid w:val="001F42D3"/>
    <w:rsid w:val="00205841"/>
    <w:rsid w:val="00227A78"/>
    <w:rsid w:val="002359D3"/>
    <w:rsid w:val="002400BF"/>
    <w:rsid w:val="002C58D2"/>
    <w:rsid w:val="002F6049"/>
    <w:rsid w:val="003123BF"/>
    <w:rsid w:val="00312DB4"/>
    <w:rsid w:val="00335F61"/>
    <w:rsid w:val="00377734"/>
    <w:rsid w:val="00380857"/>
    <w:rsid w:val="00381464"/>
    <w:rsid w:val="003A4BD7"/>
    <w:rsid w:val="003C2F22"/>
    <w:rsid w:val="003D0710"/>
    <w:rsid w:val="003D462F"/>
    <w:rsid w:val="003F3B33"/>
    <w:rsid w:val="00421F48"/>
    <w:rsid w:val="00517B2E"/>
    <w:rsid w:val="00520801"/>
    <w:rsid w:val="0053513B"/>
    <w:rsid w:val="00554C20"/>
    <w:rsid w:val="005B3681"/>
    <w:rsid w:val="00683CB0"/>
    <w:rsid w:val="006B15C7"/>
    <w:rsid w:val="006D1BAD"/>
    <w:rsid w:val="006F4F47"/>
    <w:rsid w:val="0070479F"/>
    <w:rsid w:val="0070721F"/>
    <w:rsid w:val="0072436D"/>
    <w:rsid w:val="00726608"/>
    <w:rsid w:val="00784FB2"/>
    <w:rsid w:val="0079732B"/>
    <w:rsid w:val="007D76E8"/>
    <w:rsid w:val="007E240E"/>
    <w:rsid w:val="007E5244"/>
    <w:rsid w:val="007E5FF6"/>
    <w:rsid w:val="00817ED6"/>
    <w:rsid w:val="008C3A56"/>
    <w:rsid w:val="008C6CBF"/>
    <w:rsid w:val="008E4564"/>
    <w:rsid w:val="008F4C6D"/>
    <w:rsid w:val="009058E1"/>
    <w:rsid w:val="00955147"/>
    <w:rsid w:val="00966757"/>
    <w:rsid w:val="00991D59"/>
    <w:rsid w:val="009C13B7"/>
    <w:rsid w:val="00A64192"/>
    <w:rsid w:val="00AF4DAC"/>
    <w:rsid w:val="00AF6EEC"/>
    <w:rsid w:val="00B01E34"/>
    <w:rsid w:val="00B03800"/>
    <w:rsid w:val="00B04793"/>
    <w:rsid w:val="00B13082"/>
    <w:rsid w:val="00B4431C"/>
    <w:rsid w:val="00B460BA"/>
    <w:rsid w:val="00BA596B"/>
    <w:rsid w:val="00BB2465"/>
    <w:rsid w:val="00BB5CF1"/>
    <w:rsid w:val="00BC56DA"/>
    <w:rsid w:val="00BF7E9F"/>
    <w:rsid w:val="00C017F8"/>
    <w:rsid w:val="00C02BC2"/>
    <w:rsid w:val="00C64568"/>
    <w:rsid w:val="00C76F78"/>
    <w:rsid w:val="00CB28CE"/>
    <w:rsid w:val="00CC761D"/>
    <w:rsid w:val="00CE0FAB"/>
    <w:rsid w:val="00CF1AD3"/>
    <w:rsid w:val="00CF5C96"/>
    <w:rsid w:val="00D66B93"/>
    <w:rsid w:val="00D9017E"/>
    <w:rsid w:val="00DA5822"/>
    <w:rsid w:val="00DA6DD4"/>
    <w:rsid w:val="00E005C2"/>
    <w:rsid w:val="00E45866"/>
    <w:rsid w:val="00EB0FF1"/>
    <w:rsid w:val="00ED57B7"/>
    <w:rsid w:val="00F433F2"/>
    <w:rsid w:val="00F602ED"/>
    <w:rsid w:val="00F71B04"/>
    <w:rsid w:val="00FE0F11"/>
    <w:rsid w:val="00FE259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1F50"/>
    <w:pPr>
      <w:ind w:left="720"/>
      <w:contextualSpacing/>
    </w:pPr>
  </w:style>
  <w:style w:type="table" w:styleId="TableGrid">
    <w:name w:val="Table Grid"/>
    <w:basedOn w:val="TableNormal"/>
    <w:uiPriority w:val="99"/>
    <w:rsid w:val="00CF1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380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03800"/>
    <w:rPr>
      <w:rFonts w:cs="Times New Roman"/>
    </w:rPr>
  </w:style>
  <w:style w:type="paragraph" w:styleId="Footer">
    <w:name w:val="footer"/>
    <w:basedOn w:val="Normal"/>
    <w:link w:val="FooterChar"/>
    <w:uiPriority w:val="99"/>
    <w:rsid w:val="00B0380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03800"/>
    <w:rPr>
      <w:rFonts w:cs="Times New Roman"/>
    </w:rPr>
  </w:style>
  <w:style w:type="character" w:styleId="Hyperlink">
    <w:name w:val="Hyperlink"/>
    <w:basedOn w:val="DefaultParagraphFont"/>
    <w:uiPriority w:val="99"/>
    <w:rsid w:val="00F602ED"/>
    <w:rPr>
      <w:rFonts w:cs="Times New Roman"/>
      <w:color w:val="0000FF"/>
      <w:u w:val="single"/>
    </w:rPr>
  </w:style>
  <w:style w:type="paragraph" w:styleId="BalloonText">
    <w:name w:val="Balloon Text"/>
    <w:basedOn w:val="Normal"/>
    <w:link w:val="BalloonTextChar"/>
    <w:uiPriority w:val="99"/>
    <w:semiHidden/>
    <w:rsid w:val="00C0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att08.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ais.lepagecma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att08.fr" TargetMode="External"/><Relationship Id="rId4" Type="http://schemas.openxmlformats.org/officeDocument/2006/relationships/webSettings" Target="webSettings.xml"/><Relationship Id="rId9" Type="http://schemas.openxmlformats.org/officeDocument/2006/relationships/hyperlink" Target="mailto:webmaster@cmatt08.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661</Words>
  <Characters>3640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Anaïs</dc:creator>
  <cp:keywords/>
  <dc:description/>
  <cp:lastModifiedBy>Olivier</cp:lastModifiedBy>
  <cp:revision>2</cp:revision>
  <cp:lastPrinted>2015-10-23T13:24:00Z</cp:lastPrinted>
  <dcterms:created xsi:type="dcterms:W3CDTF">2016-02-19T14:49:00Z</dcterms:created>
  <dcterms:modified xsi:type="dcterms:W3CDTF">2016-02-19T14:49:00Z</dcterms:modified>
</cp:coreProperties>
</file>